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805D5" w14:textId="77777777" w:rsidR="00233242" w:rsidRPr="00233242" w:rsidRDefault="00233242" w:rsidP="00233242">
      <w:pPr>
        <w:shd w:val="clear" w:color="auto" w:fill="FFFFFF" w:themeFill="background1"/>
        <w:spacing w:after="0"/>
        <w:jc w:val="center"/>
        <w:rPr>
          <w:rFonts w:asciiTheme="minorHAnsi" w:hAnsiTheme="minorHAnsi" w:cstheme="minorHAnsi"/>
          <w:b/>
          <w:bCs/>
        </w:rPr>
      </w:pPr>
      <w:r w:rsidRPr="00233242">
        <w:rPr>
          <w:rFonts w:asciiTheme="minorHAnsi" w:hAnsiTheme="minorHAnsi" w:cstheme="minorHAnsi"/>
          <w:b/>
          <w:bCs/>
        </w:rPr>
        <w:t>Структура</w:t>
      </w:r>
    </w:p>
    <w:p w14:paraId="7A025F3B" w14:textId="737022E8" w:rsidR="00F12C76" w:rsidRDefault="00233242" w:rsidP="00233242">
      <w:pPr>
        <w:shd w:val="clear" w:color="auto" w:fill="FFFFFF" w:themeFill="background1"/>
        <w:spacing w:after="0"/>
        <w:jc w:val="center"/>
        <w:rPr>
          <w:rFonts w:asciiTheme="minorHAnsi" w:eastAsia="Times New Roman" w:hAnsiTheme="minorHAnsi" w:cstheme="minorHAnsi"/>
          <w:color w:val="000000"/>
          <w:kern w:val="36"/>
          <w:szCs w:val="28"/>
          <w:lang w:eastAsia="ru-RU"/>
        </w:rPr>
      </w:pPr>
      <w:r w:rsidRPr="00233242">
        <w:rPr>
          <w:rFonts w:asciiTheme="minorHAnsi" w:hAnsiTheme="minorHAnsi" w:cstheme="minorHAnsi"/>
        </w:rPr>
        <w:t xml:space="preserve">МБОУ </w:t>
      </w:r>
      <w:r w:rsidRPr="00233242">
        <w:rPr>
          <w:rFonts w:asciiTheme="minorHAnsi" w:eastAsia="Times New Roman" w:hAnsiTheme="minorHAnsi" w:cstheme="minorHAnsi"/>
          <w:color w:val="000000"/>
          <w:kern w:val="36"/>
          <w:szCs w:val="28"/>
          <w:lang w:eastAsia="ru-RU"/>
        </w:rPr>
        <w:t>«</w:t>
      </w:r>
      <w:r w:rsidRPr="00233242">
        <w:rPr>
          <w:rFonts w:asciiTheme="minorHAnsi" w:hAnsiTheme="minorHAnsi" w:cstheme="minorHAnsi"/>
          <w:color w:val="000000"/>
          <w:szCs w:val="28"/>
        </w:rPr>
        <w:t>Татарско-русская средняя общеобразовательная школа №10 с углубленным изучением отдельных предметов</w:t>
      </w:r>
      <w:r w:rsidRPr="00233242">
        <w:rPr>
          <w:rFonts w:asciiTheme="minorHAnsi" w:eastAsia="Times New Roman" w:hAnsiTheme="minorHAnsi" w:cstheme="minorHAnsi"/>
          <w:color w:val="000000"/>
          <w:kern w:val="36"/>
          <w:szCs w:val="28"/>
          <w:lang w:eastAsia="ru-RU"/>
        </w:rPr>
        <w:t>» Приволжского района г. Казани</w:t>
      </w:r>
    </w:p>
    <w:p w14:paraId="6C985ACC" w14:textId="77777777" w:rsidR="00233242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0E84B85" w14:textId="0D7214E5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Управление Школой осуществляется на основе сочетания принципов самоуправления коллектива и единоначалия.</w:t>
      </w:r>
    </w:p>
    <w:p w14:paraId="1AA613AC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В основу положена пятиуровневая структура управления.</w:t>
      </w:r>
    </w:p>
    <w:p w14:paraId="704D65C1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Первый уровень структуры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 – уровень директора (по содержанию – это уровень стратегического управления). Директор школы представляет её интересы в государственных и общественных инстанциях. Собрание трудового коллектива согласовывает 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14:paraId="644586C3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На втором уровне структуры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 (по содержанию – это тоже уровень стратегического управления) функционируют традиционные субъекты управления: Совет школы, педагогический совет, родительский комитет, собрание трудового коллектива, профсоюзный комитет.</w:t>
      </w:r>
    </w:p>
    <w:p w14:paraId="5A4FC52C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Третий уровень структуры управления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 (по содержанию – это уровень тактического управления) – уровень заместителей директора. Этот уровень представлен также научно-методическим советом. Научно-методический совет</w:t>
      </w: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– коллегиальный совещательный орган, в состав которого входят руководители методических объединений школы.</w:t>
      </w:r>
    </w:p>
    <w:p w14:paraId="414C1D20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Четвертый уровень организационной структуры управления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 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14:paraId="20061CEF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Пятый уровень организационной структуры – уровень обучающихся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соуправления</w:t>
      </w:r>
      <w:proofErr w:type="spellEnd"/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14:paraId="2590BB2B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В Школе создан орган совет обучающихся</w:t>
      </w:r>
      <w:r w:rsidRPr="00B53D23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». 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Орган действует на основании утвержденных Положений.</w:t>
      </w:r>
    </w:p>
    <w:p w14:paraId="3C6918E5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 управления:</w:t>
      </w:r>
    </w:p>
    <w:p w14:paraId="2D847518" w14:textId="77777777" w:rsidR="00233242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14:paraId="7D605559" w14:textId="77777777" w:rsidR="00233242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Общее собрание трудового коллектива;</w:t>
      </w:r>
    </w:p>
    <w:p w14:paraId="4FF5BA5A" w14:textId="77777777" w:rsidR="00233242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Родительский комитет;</w:t>
      </w:r>
    </w:p>
    <w:p w14:paraId="2B9D3511" w14:textId="56A696D8" w:rsidR="00233242" w:rsidRPr="00233242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Совет обучающихся.</w:t>
      </w:r>
    </w:p>
    <w:p w14:paraId="49099DB9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Педагогический совет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 состоит из всех педагогических работников и действует постоянно. Заседание его созывается по мере необходимости, но не реже 1 раза в четверть. Решения педагогического совета принимаются голосованием, являются правомочными, если на заседании присутствовало не менее 2/3 состава и за них проголосовало не менее 2/3 присутствующих. Решения являются обязательными для всех членов трудового коллектива. Педагогический совет действует в соответствии с Положением о педагогическом совете.</w:t>
      </w:r>
    </w:p>
    <w:p w14:paraId="10F4A62A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Родительский комитет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 является органом самоуправления школы.</w:t>
      </w:r>
    </w:p>
    <w:p w14:paraId="14975893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Родительский комитет возглавляет председатель. Родительский комитет подчиняется и подотчетен общешкольному родительскому собранию. Срок полномочий родительского комитета – 1 год. Для координации работы в состав комитета входит заместитель директора по организации внеклассной и внешкольной воспитательной работы с детьми. Деятельность родительского комитета осуществляется в соответствии с Конвенцией ООН о правах ребенка, действующего законодательства Российской Федерации в области образования, Типовым 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Положением об образовательном учреждении, Уставом школы, Положением о родительском комитете.  Решения родительского комитета являются рекомендательными.  Родительский комитет координирует деятельность классных родительских комитетов.</w:t>
      </w:r>
    </w:p>
    <w:p w14:paraId="0D2DC58A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Трудовой коллектив составляют все граждане, участвующие своим трудом в его деятельности на основе трудового договора. Полномочия трудового коллектива осуществляет общее собрание.</w:t>
      </w:r>
    </w:p>
    <w:p w14:paraId="2FFFF336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Общее собрание трудового коллектива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 созывается совместно с профсоюзным комитетом и администрацией Учреждения либо профсоюзным комитетом или администрацией самостоятельно.</w:t>
      </w:r>
    </w:p>
    <w:p w14:paraId="09221B50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Собрание:</w:t>
      </w:r>
    </w:p>
    <w:p w14:paraId="7C7E847B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рассматривает и принимает Устав школы, изменения и дополнения, вносимые в него;</w:t>
      </w:r>
    </w:p>
    <w:p w14:paraId="1CAD5A46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избирает Совет школы, его председателя и определяет срок их полномочий.</w:t>
      </w:r>
    </w:p>
    <w:p w14:paraId="416CDF02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Собрание считается правомочным, если в нём участвует более половины общего числа членов коллектива.</w:t>
      </w:r>
    </w:p>
    <w:p w14:paraId="08B436AF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Решения собрания трудового коллектива принимаются открытым голосованием большинством голосов членов коллектива.</w:t>
      </w:r>
    </w:p>
    <w:p w14:paraId="04A27AB8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Собрание трудового коллектива созывается по мере необходимости, один или два раза в год.</w:t>
      </w:r>
    </w:p>
    <w:p w14:paraId="684A9F96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Методический совет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 создан в целях координации деятельности всех структурных подразделений методической службы. Методический совет является консультативным органом по вопросам организации методической работы.</w:t>
      </w:r>
    </w:p>
    <w:p w14:paraId="11D926EB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Методический совет создан для решения следующих задач:</w:t>
      </w:r>
    </w:p>
    <w:p w14:paraId="52B6CEA6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координация деятельности методических объединений;</w:t>
      </w:r>
    </w:p>
    <w:p w14:paraId="4A22A8DF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разработка основных направлений методической работы образовательного учреждения;</w:t>
      </w:r>
    </w:p>
    <w:p w14:paraId="3A0E625A" w14:textId="77777777" w:rsidR="00233242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обеспечение методического сопровождения учебных программ, разработка учебных, научно-методических, дидактических материалов;</w:t>
      </w:r>
    </w:p>
    <w:p w14:paraId="1DB42BEC" w14:textId="09C73379" w:rsidR="00233242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организация инновационной, проектно-исследовательской деятельности;</w:t>
      </w:r>
    </w:p>
    <w:p w14:paraId="555962EC" w14:textId="42CBC0E7" w:rsidR="00233242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организация консультирования педагогических работников по проблемам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совершенствования профессионального мастерства, методики проведения различных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видов занятий и их учебно-методического обеспечения.</w:t>
      </w:r>
    </w:p>
    <w:p w14:paraId="29007FD3" w14:textId="2EE4C064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- разработка 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мероприятий по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 обобщению и распространению педагогического опыта;</w:t>
      </w:r>
    </w:p>
    <w:p w14:paraId="13349221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профессиональное становление молодых учителей;</w:t>
      </w:r>
    </w:p>
    <w:p w14:paraId="62D6B29C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организация взаимодействия с другими образовательными учреждениями;</w:t>
      </w:r>
    </w:p>
    <w:p w14:paraId="618EF478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- внедрение в учебный процесс современных педагогических технологий.</w:t>
      </w:r>
    </w:p>
    <w:p w14:paraId="44458BB7" w14:textId="77777777" w:rsidR="00233242" w:rsidRPr="00B53D23" w:rsidRDefault="00233242" w:rsidP="002332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t> </w:t>
      </w:r>
    </w:p>
    <w:p w14:paraId="6F95615A" w14:textId="5430F3AD" w:rsidR="00233242" w:rsidRPr="00B53D23" w:rsidRDefault="00233242" w:rsidP="00233242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Структура МБОУ «Школа №10»</w:t>
      </w:r>
    </w:p>
    <w:p w14:paraId="50C4A9F0" w14:textId="77777777" w:rsidR="00233242" w:rsidRPr="00B53D23" w:rsidRDefault="00233242" w:rsidP="00233242">
      <w:pPr>
        <w:numPr>
          <w:ilvl w:val="0"/>
          <w:numId w:val="1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Администрация школы</w:t>
      </w:r>
    </w:p>
    <w:p w14:paraId="029187A5" w14:textId="77777777" w:rsidR="00233242" w:rsidRPr="00233242" w:rsidRDefault="00233242" w:rsidP="00233242">
      <w:pPr>
        <w:shd w:val="clear" w:color="auto" w:fill="FFFFFF" w:themeFill="background1"/>
        <w:spacing w:after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HYPERLINK "mailto: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Директор – Нургатина Алсу Рамилевна, тел.</w:instrText>
      </w:r>
      <w:r w:rsidRPr="00233242">
        <w:rPr>
          <w:rFonts w:asciiTheme="minorHAnsi" w:hAnsiTheme="minorHAnsi" w:cstheme="minorHAnsi"/>
          <w:color w:val="000000"/>
          <w:sz w:val="24"/>
          <w:szCs w:val="24"/>
          <w:shd w:val="clear" w:color="auto" w:fill="F6F6F6"/>
        </w:rPr>
        <w:instrText>+7(843)-229-44-04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, 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email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: 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 xml:space="preserve"> 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s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10.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kzn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@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tatar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.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ru</w:instrText>
      </w:r>
    </w:p>
    <w:p w14:paraId="39E0A5AF" w14:textId="7A47B76C" w:rsidR="00233242" w:rsidRPr="00B53D23" w:rsidRDefault="00233242" w:rsidP="00233242">
      <w:pPr>
        <w:shd w:val="clear" w:color="auto" w:fill="FFFFFF" w:themeFill="background1"/>
        <w:spacing w:after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"</w:instrTex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>Директор – Нургатина Алсу Рамилевна, тел.</w:t>
      </w:r>
      <w:r w:rsidRPr="00D17883">
        <w:rPr>
          <w:rStyle w:val="ac"/>
          <w:rFonts w:asciiTheme="minorHAnsi" w:hAnsiTheme="minorHAnsi" w:cstheme="minorHAnsi"/>
          <w:sz w:val="24"/>
          <w:szCs w:val="24"/>
          <w:shd w:val="clear" w:color="auto" w:fill="F6F6F6"/>
        </w:rPr>
        <w:t>+7(843)-229-44-04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US" w:eastAsia="ru-RU"/>
        </w:rPr>
        <w:t>email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 xml:space="preserve"> 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s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10.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kzn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@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tatar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.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ru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</w:p>
    <w:p w14:paraId="2C83DA79" w14:textId="43F071BA" w:rsidR="00233242" w:rsidRPr="00233242" w:rsidRDefault="00233242" w:rsidP="00233242">
      <w:pPr>
        <w:numPr>
          <w:ilvl w:val="0"/>
          <w:numId w:val="9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hyperlink r:id="rId5" w:history="1">
        <w:r w:rsidRPr="00B53D23">
          <w:rPr>
            <w:rFonts w:asciiTheme="minorHAnsi" w:eastAsia="Times New Roman" w:hAnsiTheme="minorHAnsi" w:cstheme="minorHAnsi"/>
            <w:color w:val="000000"/>
            <w:sz w:val="24"/>
            <w:szCs w:val="24"/>
            <w:bdr w:val="none" w:sz="0" w:space="0" w:color="auto" w:frame="1"/>
            <w:lang w:eastAsia="ru-RU"/>
          </w:rPr>
          <w:t>Заместители директора</w:t>
        </w:r>
      </w:hyperlink>
    </w:p>
    <w:p w14:paraId="59611E82" w14:textId="77777777" w:rsidR="00233242" w:rsidRPr="00B53D23" w:rsidRDefault="00233242" w:rsidP="00233242">
      <w:pPr>
        <w:shd w:val="clear" w:color="auto" w:fill="FFFFFF" w:themeFill="background1"/>
        <w:spacing w:after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"mailto:Заместитель директора по УР – Хайрутдинова Алсу Найловна, тел.</w:instrText>
      </w:r>
      <w:r w:rsidRPr="00B53D23">
        <w:rPr>
          <w:rFonts w:asciiTheme="minorHAnsi" w:hAnsiTheme="minorHAnsi" w:cstheme="minorHAnsi"/>
          <w:color w:val="000000"/>
          <w:sz w:val="24"/>
          <w:szCs w:val="24"/>
          <w:shd w:val="clear" w:color="auto" w:fill="F6F6F6"/>
        </w:rPr>
        <w:instrText>+7(843)-229-44-04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, 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email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: 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br/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s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10.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kzn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@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tatar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.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ru</w:instrText>
      </w:r>
    </w:p>
    <w:p w14:paraId="7DDC5729" w14:textId="77777777" w:rsidR="00233242" w:rsidRPr="00B53D23" w:rsidRDefault="00233242" w:rsidP="00233242">
      <w:pPr>
        <w:shd w:val="clear" w:color="auto" w:fill="FFFFFF" w:themeFill="background1"/>
        <w:spacing w:after="0"/>
        <w:jc w:val="both"/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" 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>Заместитель директора по УР – Хайрутдинова Алсу Найловна, тел.</w:t>
      </w:r>
      <w:r w:rsidRPr="00B53D23">
        <w:rPr>
          <w:rStyle w:val="ac"/>
          <w:rFonts w:asciiTheme="minorHAnsi" w:hAnsiTheme="minorHAnsi" w:cstheme="minorHAnsi"/>
          <w:sz w:val="24"/>
          <w:szCs w:val="24"/>
          <w:shd w:val="clear" w:color="auto" w:fill="F6F6F6"/>
        </w:rPr>
        <w:t>+7(843)-229-44-04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US" w:eastAsia="ru-RU"/>
        </w:rPr>
        <w:t>email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br/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s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10.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kzn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@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tatar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.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ru</w:t>
      </w:r>
    </w:p>
    <w:p w14:paraId="0908BC5B" w14:textId="77777777" w:rsidR="00233242" w:rsidRPr="00B53D23" w:rsidRDefault="00233242" w:rsidP="00233242">
      <w:pPr>
        <w:shd w:val="clear" w:color="auto" w:fill="FFFFFF" w:themeFill="background1"/>
        <w:spacing w:after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"mailto:Заместитель директора по УР – Шафигуллина Эндже Фахимовна, тел.</w:instrText>
      </w:r>
      <w:r w:rsidRPr="00B53D23">
        <w:rPr>
          <w:rFonts w:asciiTheme="minorHAnsi" w:hAnsiTheme="minorHAnsi" w:cstheme="minorHAnsi"/>
          <w:color w:val="000000"/>
          <w:sz w:val="24"/>
          <w:szCs w:val="24"/>
          <w:shd w:val="clear" w:color="auto" w:fill="F6F6F6"/>
        </w:rPr>
        <w:instrText>+7(843)-229-44-04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, 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email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: 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s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10.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kzn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@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tatar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instrText>.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ru-RU"/>
        </w:rPr>
        <w:instrText>ru</w:instrText>
      </w:r>
    </w:p>
    <w:p w14:paraId="2F2E974C" w14:textId="77777777" w:rsidR="00233242" w:rsidRPr="00B53D23" w:rsidRDefault="00233242" w:rsidP="00233242">
      <w:pPr>
        <w:shd w:val="clear" w:color="auto" w:fill="FFFFFF" w:themeFill="background1"/>
        <w:spacing w:after="0"/>
        <w:jc w:val="both"/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" </w:instrTex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>Заместитель директора по УР – Шафигуллина Эндже Фахимовна, тел.</w:t>
      </w:r>
      <w:r w:rsidRPr="00B53D23">
        <w:rPr>
          <w:rStyle w:val="ac"/>
          <w:rFonts w:asciiTheme="minorHAnsi" w:hAnsiTheme="minorHAnsi" w:cstheme="minorHAnsi"/>
          <w:sz w:val="24"/>
          <w:szCs w:val="24"/>
          <w:shd w:val="clear" w:color="auto" w:fill="F6F6F6"/>
        </w:rPr>
        <w:t>+7(843)-229-44-04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US" w:eastAsia="ru-RU"/>
        </w:rPr>
        <w:t>email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s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10.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kzn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@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tatar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eastAsia="ru-RU"/>
        </w:rPr>
        <w:t>.</w:t>
      </w:r>
      <w:r w:rsidRPr="00B53D23">
        <w:rPr>
          <w:rStyle w:val="ac"/>
          <w:rFonts w:asciiTheme="minorHAnsi" w:eastAsia="Times New Roman" w:hAnsiTheme="minorHAnsi" w:cstheme="minorHAnsi"/>
          <w:sz w:val="24"/>
          <w:szCs w:val="24"/>
          <w:lang w:val="en-US" w:eastAsia="ru-RU"/>
        </w:rPr>
        <w:t>ru</w:t>
      </w:r>
    </w:p>
    <w:p w14:paraId="42C86288" w14:textId="77777777" w:rsidR="00233242" w:rsidRPr="00233242" w:rsidRDefault="00233242" w:rsidP="00233242">
      <w:pPr>
        <w:shd w:val="clear" w:color="auto" w:fill="FFFFFF" w:themeFill="background1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HYPERLINK "mailto: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Заместитель директора по ВР – Панова Наргиза Эргашевна, тел.+7(843)-229-44-04, 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email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: 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s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10.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kzn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@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tatar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.</w:instrTex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ru</w:instrText>
      </w:r>
    </w:p>
    <w:p w14:paraId="1C78C297" w14:textId="77777777" w:rsidR="00233242" w:rsidRPr="00D17883" w:rsidRDefault="00233242" w:rsidP="00233242">
      <w:pPr>
        <w:shd w:val="clear" w:color="auto" w:fill="FFFFFF" w:themeFill="background1"/>
        <w:spacing w:after="0"/>
        <w:jc w:val="both"/>
        <w:textAlignment w:val="baseline"/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"</w:instrTex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Заместитель директора по ВР – Панова Наргиза Эргашевна, тел.+7(843)-229-44-04, 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US" w:eastAsia="ru-RU"/>
        </w:rPr>
        <w:t>email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br/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US" w:eastAsia="ru-RU"/>
        </w:rPr>
        <w:t>s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>10.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US" w:eastAsia="ru-RU"/>
        </w:rPr>
        <w:t>kzn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>@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US" w:eastAsia="ru-RU"/>
        </w:rPr>
        <w:t>tatar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>.</w:t>
      </w:r>
      <w:r w:rsidRPr="00D17883">
        <w:rPr>
          <w:rStyle w:val="ac"/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val="en-US" w:eastAsia="ru-RU"/>
        </w:rPr>
        <w:t>ru</w:t>
      </w:r>
    </w:p>
    <w:p w14:paraId="7D1F26C3" w14:textId="77777777" w:rsidR="00233242" w:rsidRPr="00233242" w:rsidRDefault="00233242" w:rsidP="00233242">
      <w:pPr>
        <w:shd w:val="clear" w:color="auto" w:fill="FFFFFF" w:themeFill="background1"/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HYPERLINK "mailto: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Заместитель директора по АХЧ – Мусина Гузель Наилевна, тел.</w:instrText>
      </w:r>
      <w:r w:rsidRPr="00233242">
        <w:rPr>
          <w:rFonts w:cstheme="minorHAnsi"/>
          <w:color w:val="000000"/>
          <w:sz w:val="24"/>
          <w:szCs w:val="24"/>
          <w:shd w:val="clear" w:color="auto" w:fill="F6F6F6"/>
        </w:rPr>
        <w:instrText>+7(843)-229-44-04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, 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email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: 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s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10.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kzn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@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tatar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.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ru</w:instrText>
      </w:r>
    </w:p>
    <w:p w14:paraId="2F1F0C97" w14:textId="77777777" w:rsidR="00233242" w:rsidRPr="00D17883" w:rsidRDefault="00233242" w:rsidP="00233242">
      <w:pPr>
        <w:shd w:val="clear" w:color="auto" w:fill="FFFFFF" w:themeFill="background1"/>
        <w:spacing w:after="0"/>
        <w:jc w:val="both"/>
        <w:rPr>
          <w:rStyle w:val="ac"/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"</w:instrTex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>Заместитель директора по АХЧ – Мусина Гузель Наилевна, тел.</w:t>
      </w:r>
      <w:r w:rsidRPr="00D17883">
        <w:rPr>
          <w:rStyle w:val="ac"/>
          <w:rFonts w:cstheme="minorHAnsi"/>
          <w:sz w:val="24"/>
          <w:szCs w:val="24"/>
          <w:shd w:val="clear" w:color="auto" w:fill="F6F6F6"/>
        </w:rPr>
        <w:t>+7(843)-229-44-04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val="en-US" w:eastAsia="ru-RU"/>
        </w:rPr>
        <w:t>email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s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10.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kzn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@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tatar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.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ru</w:t>
      </w:r>
    </w:p>
    <w:p w14:paraId="40D789DF" w14:textId="77777777" w:rsidR="00233242" w:rsidRPr="00233242" w:rsidRDefault="00233242" w:rsidP="00233242">
      <w:pPr>
        <w:shd w:val="clear" w:color="auto" w:fill="FFFFFF" w:themeFill="background1"/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HYPERLINK "mailto: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Заместитель директора по ИКТ – Лебедев Игорь Александрович, тел.</w:instrText>
      </w:r>
      <w:r w:rsidRPr="00233242">
        <w:rPr>
          <w:rFonts w:cstheme="minorHAnsi"/>
          <w:color w:val="000000"/>
          <w:sz w:val="24"/>
          <w:szCs w:val="24"/>
          <w:shd w:val="clear" w:color="auto" w:fill="F6F6F6"/>
        </w:rPr>
        <w:instrText>+7(843)-229-44-04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, 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email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: 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s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10.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kzn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@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tatar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.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ru</w:instrText>
      </w:r>
    </w:p>
    <w:p w14:paraId="27D0F9E5" w14:textId="77777777" w:rsidR="00233242" w:rsidRPr="00D17883" w:rsidRDefault="00233242" w:rsidP="00233242">
      <w:pPr>
        <w:shd w:val="clear" w:color="auto" w:fill="FFFFFF" w:themeFill="background1"/>
        <w:spacing w:after="0"/>
        <w:jc w:val="both"/>
        <w:rPr>
          <w:rStyle w:val="ac"/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"</w:instrTex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>Заместитель директора по ИКТ – Лебедев Игорь Александрович, тел.</w:t>
      </w:r>
      <w:r w:rsidRPr="00D17883">
        <w:rPr>
          <w:rStyle w:val="ac"/>
          <w:rFonts w:cstheme="minorHAnsi"/>
          <w:sz w:val="24"/>
          <w:szCs w:val="24"/>
          <w:shd w:val="clear" w:color="auto" w:fill="F6F6F6"/>
        </w:rPr>
        <w:t>+7(843)-229-44-04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val="en-US" w:eastAsia="ru-RU"/>
        </w:rPr>
        <w:t>email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s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10.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kzn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@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tatar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.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ru</w:t>
      </w:r>
    </w:p>
    <w:p w14:paraId="2AD99C8F" w14:textId="77777777" w:rsidR="00233242" w:rsidRPr="00233242" w:rsidRDefault="00233242" w:rsidP="00233242">
      <w:pPr>
        <w:shd w:val="clear" w:color="auto" w:fill="FFFFFF" w:themeFill="background1"/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HYPERLINK "mailto: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Заместитель директора по ИР – Ергеш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о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в Султанбек Арсланович, тел.</w:instrText>
      </w:r>
      <w:r w:rsidRPr="00233242">
        <w:rPr>
          <w:rFonts w:cstheme="minorHAnsi"/>
          <w:color w:val="000000"/>
          <w:sz w:val="24"/>
          <w:szCs w:val="24"/>
          <w:shd w:val="clear" w:color="auto" w:fill="F6F6F6"/>
        </w:rPr>
        <w:instrText>+7(843)-229-44-04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, 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US" w:eastAsia="ru-RU"/>
        </w:rPr>
        <w:instrText>email</w:instrText>
      </w:r>
      <w:r w:rsidRPr="0023324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 xml:space="preserve">: 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s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10.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kzn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@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tatar</w:instrText>
      </w:r>
      <w:r w:rsidRPr="00233242">
        <w:rPr>
          <w:rFonts w:eastAsia="Times New Roman" w:cstheme="minorHAnsi"/>
          <w:color w:val="000000"/>
          <w:sz w:val="24"/>
          <w:szCs w:val="24"/>
          <w:lang w:eastAsia="ru-RU"/>
        </w:rPr>
        <w:instrText>.</w:instrText>
      </w:r>
      <w:r w:rsidRPr="00233242">
        <w:rPr>
          <w:rFonts w:eastAsia="Times New Roman" w:cstheme="minorHAnsi"/>
          <w:color w:val="000000"/>
          <w:sz w:val="24"/>
          <w:szCs w:val="24"/>
          <w:lang w:val="en-US" w:eastAsia="ru-RU"/>
        </w:rPr>
        <w:instrText>ru</w:instrText>
      </w:r>
    </w:p>
    <w:p w14:paraId="1E8D34DE" w14:textId="2C5495AF" w:rsidR="00233242" w:rsidRPr="00B53D23" w:rsidRDefault="00233242" w:rsidP="00233242">
      <w:pPr>
        <w:shd w:val="clear" w:color="auto" w:fill="FFFFFF" w:themeFill="background1"/>
        <w:spacing w:after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instrText>"</w:instrTex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>Заместитель директора по ИР – Ергеш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>о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>в Султанбек Арсланович, тел.</w:t>
      </w:r>
      <w:r w:rsidRPr="00D17883">
        <w:rPr>
          <w:rStyle w:val="ac"/>
          <w:rFonts w:cstheme="minorHAnsi"/>
          <w:sz w:val="24"/>
          <w:szCs w:val="24"/>
          <w:shd w:val="clear" w:color="auto" w:fill="F6F6F6"/>
        </w:rPr>
        <w:t>+7(843)-229-44-04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val="en-US" w:eastAsia="ru-RU"/>
        </w:rPr>
        <w:t>email</w:t>
      </w:r>
      <w:r w:rsidRPr="00D17883">
        <w:rPr>
          <w:rStyle w:val="ac"/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s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10.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kzn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@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tatar</w:t>
      </w:r>
      <w:r w:rsidRPr="00D17883">
        <w:rPr>
          <w:rStyle w:val="ac"/>
          <w:rFonts w:eastAsia="Times New Roman" w:cstheme="minorHAnsi"/>
          <w:sz w:val="24"/>
          <w:szCs w:val="24"/>
          <w:lang w:eastAsia="ru-RU"/>
        </w:rPr>
        <w:t>.</w:t>
      </w:r>
      <w:r w:rsidRPr="00D17883">
        <w:rPr>
          <w:rStyle w:val="ac"/>
          <w:rFonts w:eastAsia="Times New Roman" w:cstheme="minorHAnsi"/>
          <w:sz w:val="24"/>
          <w:szCs w:val="24"/>
          <w:lang w:val="en-US" w:eastAsia="ru-RU"/>
        </w:rPr>
        <w:t>ru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</w:p>
    <w:p w14:paraId="2A31DE4C" w14:textId="77777777" w:rsidR="00233242" w:rsidRPr="00B53D23" w:rsidRDefault="00233242" w:rsidP="00233242">
      <w:pPr>
        <w:numPr>
          <w:ilvl w:val="0"/>
          <w:numId w:val="2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Педагогический персонал</w:t>
      </w:r>
    </w:p>
    <w:p w14:paraId="5629E58C" w14:textId="77777777" w:rsidR="00233242" w:rsidRPr="00B53D23" w:rsidRDefault="00233242" w:rsidP="00233242">
      <w:pPr>
        <w:numPr>
          <w:ilvl w:val="0"/>
          <w:numId w:val="3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Учителя</w:t>
      </w:r>
    </w:p>
    <w:p w14:paraId="205800D5" w14:textId="77777777" w:rsidR="00233242" w:rsidRPr="00B53D23" w:rsidRDefault="00233242" w:rsidP="00233242">
      <w:pPr>
        <w:numPr>
          <w:ilvl w:val="0"/>
          <w:numId w:val="3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Воспитатели в группе продленного дня</w:t>
      </w:r>
    </w:p>
    <w:p w14:paraId="6B249E1A" w14:textId="77777777" w:rsidR="00233242" w:rsidRPr="00B53D23" w:rsidRDefault="00233242" w:rsidP="00233242">
      <w:pPr>
        <w:numPr>
          <w:ilvl w:val="0"/>
          <w:numId w:val="3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Педагог-организатор</w:t>
      </w:r>
    </w:p>
    <w:p w14:paraId="76D24A85" w14:textId="77777777" w:rsidR="00233242" w:rsidRPr="00B53D23" w:rsidRDefault="00233242" w:rsidP="00233242">
      <w:pPr>
        <w:numPr>
          <w:ilvl w:val="0"/>
          <w:numId w:val="3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Педагог-психолог</w:t>
      </w:r>
    </w:p>
    <w:p w14:paraId="7C81D2EA" w14:textId="77777777" w:rsidR="00233242" w:rsidRPr="00B53D23" w:rsidRDefault="00233242" w:rsidP="00233242">
      <w:pPr>
        <w:numPr>
          <w:ilvl w:val="0"/>
          <w:numId w:val="3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Преподаватель-организатор основы безопасности жизнедеятельности</w:t>
      </w:r>
    </w:p>
    <w:p w14:paraId="1B854BED" w14:textId="77777777" w:rsidR="00233242" w:rsidRPr="00B53D23" w:rsidRDefault="00233242" w:rsidP="00233242">
      <w:pPr>
        <w:numPr>
          <w:ilvl w:val="0"/>
          <w:numId w:val="3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Педагоги дополнительного образования</w:t>
      </w:r>
    </w:p>
    <w:p w14:paraId="63BE92BF" w14:textId="77777777" w:rsidR="00233242" w:rsidRPr="00B53D23" w:rsidRDefault="00233242" w:rsidP="00233242">
      <w:pPr>
        <w:numPr>
          <w:ilvl w:val="0"/>
          <w:numId w:val="4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Учебно-вспомогательный персонал</w:t>
      </w:r>
    </w:p>
    <w:p w14:paraId="21108673" w14:textId="77777777" w:rsidR="00233242" w:rsidRPr="00B53D23" w:rsidRDefault="00233242" w:rsidP="00233242">
      <w:pPr>
        <w:numPr>
          <w:ilvl w:val="0"/>
          <w:numId w:val="5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Лаборанты</w:t>
      </w:r>
    </w:p>
    <w:p w14:paraId="1202B42F" w14:textId="77777777" w:rsidR="00233242" w:rsidRPr="00B53D23" w:rsidRDefault="00233242" w:rsidP="00233242">
      <w:pPr>
        <w:numPr>
          <w:ilvl w:val="0"/>
          <w:numId w:val="5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Инженер по ВТ</w:t>
      </w:r>
    </w:p>
    <w:p w14:paraId="0CC730B7" w14:textId="77777777" w:rsidR="00233242" w:rsidRPr="00B53D23" w:rsidRDefault="00233242" w:rsidP="00233242">
      <w:pPr>
        <w:numPr>
          <w:ilvl w:val="0"/>
          <w:numId w:val="5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Секретарь</w:t>
      </w:r>
    </w:p>
    <w:p w14:paraId="50A49474" w14:textId="77777777" w:rsidR="00233242" w:rsidRPr="00B53D23" w:rsidRDefault="00233242" w:rsidP="00233242">
      <w:pPr>
        <w:numPr>
          <w:ilvl w:val="0"/>
          <w:numId w:val="5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Заведующая библиотекой</w:t>
      </w:r>
    </w:p>
    <w:p w14:paraId="54DFF3EA" w14:textId="77777777" w:rsidR="00233242" w:rsidRPr="00B53D23" w:rsidRDefault="00233242" w:rsidP="00233242">
      <w:pPr>
        <w:numPr>
          <w:ilvl w:val="0"/>
          <w:numId w:val="6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Обслуживающий персонал</w:t>
      </w:r>
    </w:p>
    <w:p w14:paraId="2E9D46AE" w14:textId="4F9093A3" w:rsidR="00233242" w:rsidRPr="00B53D23" w:rsidRDefault="00233242" w:rsidP="00233242">
      <w:pPr>
        <w:numPr>
          <w:ilvl w:val="0"/>
          <w:numId w:val="7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аведующая столовой</w:t>
      </w:r>
    </w:p>
    <w:p w14:paraId="62AD3F8D" w14:textId="77777777" w:rsidR="00233242" w:rsidRPr="00B53D23" w:rsidRDefault="00233242" w:rsidP="00233242">
      <w:pPr>
        <w:numPr>
          <w:ilvl w:val="0"/>
          <w:numId w:val="7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Младший обслуживающий персонал</w:t>
      </w:r>
    </w:p>
    <w:p w14:paraId="64EAD535" w14:textId="477EB166" w:rsidR="00233242" w:rsidRPr="00233242" w:rsidRDefault="00233242" w:rsidP="00233242">
      <w:pPr>
        <w:numPr>
          <w:ilvl w:val="0"/>
          <w:numId w:val="8"/>
        </w:numPr>
        <w:shd w:val="clear" w:color="auto" w:fill="FFFFFF" w:themeFill="background1"/>
        <w:spacing w:after="0"/>
        <w:ind w:left="288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</w:pPr>
      <w:r w:rsidRPr="00B53D2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Медицинские работники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gramStart"/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>Врач,  медицинская</w:t>
      </w:r>
      <w:proofErr w:type="gramEnd"/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 сестра</w:t>
      </w:r>
      <w:r w:rsidRPr="0023324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33242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>(по договору с ГАУЗ «Детская городская</w:t>
      </w:r>
      <w:r w:rsidRPr="00233242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33242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ru-RU"/>
        </w:rPr>
        <w:t>поликлиника №11)</w:t>
      </w:r>
    </w:p>
    <w:p w14:paraId="431FB30F" w14:textId="77777777" w:rsidR="00233242" w:rsidRPr="00233242" w:rsidRDefault="00233242" w:rsidP="00233242">
      <w:pPr>
        <w:spacing w:after="0"/>
        <w:jc w:val="both"/>
        <w:rPr>
          <w:rFonts w:asciiTheme="minorHAnsi" w:hAnsiTheme="minorHAnsi" w:cstheme="minorHAnsi"/>
        </w:rPr>
      </w:pPr>
    </w:p>
    <w:sectPr w:rsidR="00233242" w:rsidRPr="00233242" w:rsidSect="00233242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34C6"/>
    <w:multiLevelType w:val="multilevel"/>
    <w:tmpl w:val="8CAA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E321D"/>
    <w:multiLevelType w:val="multilevel"/>
    <w:tmpl w:val="88F0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67AE2"/>
    <w:multiLevelType w:val="multilevel"/>
    <w:tmpl w:val="F2F2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A5D69"/>
    <w:multiLevelType w:val="multilevel"/>
    <w:tmpl w:val="B152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7212E"/>
    <w:multiLevelType w:val="multilevel"/>
    <w:tmpl w:val="44F8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17720E"/>
    <w:multiLevelType w:val="multilevel"/>
    <w:tmpl w:val="A59A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2436A"/>
    <w:multiLevelType w:val="multilevel"/>
    <w:tmpl w:val="D37E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E2F7A"/>
    <w:multiLevelType w:val="multilevel"/>
    <w:tmpl w:val="1DB4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F36A24"/>
    <w:multiLevelType w:val="multilevel"/>
    <w:tmpl w:val="5D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567807">
    <w:abstractNumId w:val="1"/>
  </w:num>
  <w:num w:numId="2" w16cid:durableId="1022052749">
    <w:abstractNumId w:val="8"/>
  </w:num>
  <w:num w:numId="3" w16cid:durableId="338166965">
    <w:abstractNumId w:val="6"/>
  </w:num>
  <w:num w:numId="4" w16cid:durableId="821703650">
    <w:abstractNumId w:val="4"/>
  </w:num>
  <w:num w:numId="5" w16cid:durableId="1599287966">
    <w:abstractNumId w:val="0"/>
  </w:num>
  <w:num w:numId="6" w16cid:durableId="2136633598">
    <w:abstractNumId w:val="7"/>
  </w:num>
  <w:num w:numId="7" w16cid:durableId="670454224">
    <w:abstractNumId w:val="2"/>
  </w:num>
  <w:num w:numId="8" w16cid:durableId="189101209">
    <w:abstractNumId w:val="5"/>
  </w:num>
  <w:num w:numId="9" w16cid:durableId="2033535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42"/>
    <w:rsid w:val="000B1E42"/>
    <w:rsid w:val="00233242"/>
    <w:rsid w:val="00504856"/>
    <w:rsid w:val="006C0B77"/>
    <w:rsid w:val="00795F7A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F784"/>
  <w15:chartTrackingRefBased/>
  <w15:docId w15:val="{DC773030-E92D-4C67-AA9C-098EE9B5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1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B1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E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E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E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E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E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E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E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E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B1E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1E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E4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1E4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1E4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1E4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1E4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1E4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1E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1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E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1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1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1E4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1E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1E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1E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1E4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1E4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3242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233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priv/g18/page569721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1125</Words>
  <Characters>6416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2025-11-14T12:56:00Z</dcterms:created>
  <dcterms:modified xsi:type="dcterms:W3CDTF">2025-11-14T13:04:00Z</dcterms:modified>
</cp:coreProperties>
</file>